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FF" w:rsidRDefault="00F73AFF">
      <w:pPr>
        <w:pStyle w:val="NormalWeb"/>
        <w:ind w:right="-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Knights of Columbus have a goal of supporting Catholic members of </w:t>
      </w:r>
      <w:r w:rsidR="00496BEB">
        <w:rPr>
          <w:sz w:val="28"/>
          <w:szCs w:val="28"/>
        </w:rPr>
        <w:t>Our Lady of the Assumption</w:t>
      </w:r>
      <w:r>
        <w:rPr>
          <w:sz w:val="28"/>
          <w:szCs w:val="28"/>
        </w:rPr>
        <w:t xml:space="preserve"> parish. The purpose of this scholarship is to fulfill this goal.</w:t>
      </w:r>
    </w:p>
    <w:p w:rsidR="00F73AFF" w:rsidRPr="006E162B" w:rsidRDefault="00F73AFF">
      <w:pPr>
        <w:pStyle w:val="NormalWeb"/>
        <w:ind w:right="-360"/>
        <w:rPr>
          <w:sz w:val="28"/>
          <w:szCs w:val="28"/>
          <w:u w:val="single"/>
        </w:rPr>
      </w:pPr>
      <w:r w:rsidRPr="006E162B">
        <w:rPr>
          <w:b/>
          <w:bCs/>
          <w:sz w:val="28"/>
          <w:szCs w:val="28"/>
          <w:u w:val="single"/>
        </w:rPr>
        <w:t>Applicatio</w:t>
      </w:r>
      <w:r>
        <w:rPr>
          <w:b/>
          <w:bCs/>
          <w:sz w:val="28"/>
          <w:szCs w:val="28"/>
          <w:u w:val="single"/>
        </w:rPr>
        <w:t>n must be submitted by April 1</w:t>
      </w:r>
      <w:r w:rsidR="009E56C8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, 20</w:t>
      </w:r>
      <w:r w:rsidR="00C9233A">
        <w:rPr>
          <w:b/>
          <w:bCs/>
          <w:sz w:val="28"/>
          <w:szCs w:val="28"/>
          <w:u w:val="single"/>
        </w:rPr>
        <w:t>2</w:t>
      </w:r>
      <w:r w:rsidR="009E56C8">
        <w:rPr>
          <w:b/>
          <w:bCs/>
          <w:sz w:val="28"/>
          <w:szCs w:val="28"/>
          <w:u w:val="single"/>
        </w:rPr>
        <w:t>3</w:t>
      </w:r>
    </w:p>
    <w:p w:rsidR="00F73AFF" w:rsidRPr="00B33C8E" w:rsidRDefault="00F73AFF">
      <w:pPr>
        <w:pStyle w:val="NormalWeb"/>
        <w:ind w:right="-360"/>
        <w:rPr>
          <w:b/>
          <w:bCs/>
        </w:rPr>
      </w:pPr>
      <w:r w:rsidRPr="00B33C8E">
        <w:rPr>
          <w:b/>
          <w:bCs/>
        </w:rPr>
        <w:t xml:space="preserve"> To: </w:t>
      </w:r>
      <w:r w:rsidR="00434B6A">
        <w:rPr>
          <w:b/>
          <w:bCs/>
        </w:rPr>
        <w:t>Tim</w:t>
      </w:r>
      <w:r>
        <w:rPr>
          <w:b/>
          <w:bCs/>
        </w:rPr>
        <w:t xml:space="preserve"> C</w:t>
      </w:r>
      <w:r w:rsidR="00434B6A">
        <w:rPr>
          <w:b/>
          <w:bCs/>
        </w:rPr>
        <w:t>unningham</w:t>
      </w:r>
      <w:r w:rsidRPr="00B33C8E">
        <w:rPr>
          <w:b/>
          <w:bCs/>
        </w:rPr>
        <w:t xml:space="preserve">, </w:t>
      </w:r>
      <w:r w:rsidR="00397078">
        <w:rPr>
          <w:b/>
          <w:bCs/>
        </w:rPr>
        <w:t>322 Pine</w:t>
      </w:r>
      <w:r>
        <w:rPr>
          <w:b/>
          <w:bCs/>
        </w:rPr>
        <w:t xml:space="preserve"> St</w:t>
      </w:r>
      <w:r w:rsidRPr="00B33C8E">
        <w:rPr>
          <w:b/>
          <w:bCs/>
        </w:rPr>
        <w:t xml:space="preserve">., Leavenworth, WA 98826; e-mail: </w:t>
      </w:r>
      <w:r w:rsidR="00397078">
        <w:rPr>
          <w:b/>
          <w:bCs/>
        </w:rPr>
        <w:t>timcunningham123@gmail.com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 xml:space="preserve">This application form will be sent to prospective candidates electronically upon request. Please </w:t>
      </w:r>
      <w:r w:rsidRPr="00BC581C">
        <w:rPr>
          <w:b/>
          <w:bCs/>
        </w:rPr>
        <w:t>text</w:t>
      </w:r>
      <w:r>
        <w:t xml:space="preserve"> (</w:t>
      </w:r>
      <w:r w:rsidRPr="00BC581C">
        <w:rPr>
          <w:u w:val="single"/>
        </w:rPr>
        <w:t>preferred</w:t>
      </w:r>
      <w:r>
        <w:t xml:space="preserve">) </w:t>
      </w:r>
      <w:r w:rsidR="00397078">
        <w:t>Tim Cunningham at</w:t>
      </w:r>
      <w:r>
        <w:t xml:space="preserve"> </w:t>
      </w:r>
      <w:r w:rsidRPr="00BC581C">
        <w:rPr>
          <w:b/>
          <w:bCs/>
        </w:rPr>
        <w:t>206.</w:t>
      </w:r>
      <w:r w:rsidR="00397078">
        <w:rPr>
          <w:b/>
          <w:bCs/>
        </w:rPr>
        <w:t>910.3380</w:t>
      </w:r>
      <w:r>
        <w:t xml:space="preserve">. Include your return email. Or email </w:t>
      </w:r>
      <w:r w:rsidR="00397078">
        <w:t>Tim Cunningham at</w:t>
      </w:r>
      <w:r>
        <w:t xml:space="preserve"> </w:t>
      </w:r>
      <w:r w:rsidR="00397078">
        <w:rPr>
          <w:b/>
          <w:bCs/>
        </w:rPr>
        <w:t>timcunningham123@gmail.com</w:t>
      </w:r>
      <w:r>
        <w:t xml:space="preserve"> to request an application.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 xml:space="preserve">For additional info call: </w:t>
      </w:r>
      <w:r w:rsidR="00397078">
        <w:t>(</w:t>
      </w:r>
      <w:r w:rsidR="00397078" w:rsidRPr="00BC581C">
        <w:rPr>
          <w:b/>
          <w:bCs/>
        </w:rPr>
        <w:t>206</w:t>
      </w:r>
      <w:r w:rsidR="00397078">
        <w:rPr>
          <w:b/>
          <w:bCs/>
        </w:rPr>
        <w:t>)910-3380</w:t>
      </w:r>
      <w:r>
        <w:t>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Our goal is to award a minimum of two $500 scholarships approximately April 30, 20</w:t>
      </w:r>
      <w:r w:rsidR="00C9233A">
        <w:t>2</w:t>
      </w:r>
      <w:r w:rsidR="00397078">
        <w:t>3</w:t>
      </w:r>
      <w:r>
        <w:t>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 xml:space="preserve">Checks will be paid upon proof of </w:t>
      </w:r>
      <w:r w:rsidR="00C9233A">
        <w:t>enrollment</w:t>
      </w:r>
      <w:r>
        <w:t xml:space="preserve"> to a school of continuing education.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The Scholarship will be awarded directly to the individual, for use in the course of study stated in the application. The money can be used for application fees, tuition and/or direct expenses for education after completion of high school.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The scholarship is a one-time grant that will be applied to full time continuing education in the   20</w:t>
      </w:r>
      <w:r w:rsidR="000A12B6">
        <w:t>2</w:t>
      </w:r>
      <w:r w:rsidR="009E56C8">
        <w:t>3</w:t>
      </w:r>
      <w:r w:rsidR="00C9233A">
        <w:t>-202</w:t>
      </w:r>
      <w:r w:rsidR="009E56C8">
        <w:t>4</w:t>
      </w:r>
      <w:r w:rsidR="00877C7D">
        <w:t xml:space="preserve"> </w:t>
      </w:r>
      <w:r w:rsidR="00064C41">
        <w:t xml:space="preserve">school </w:t>
      </w:r>
      <w:proofErr w:type="gramStart"/>
      <w:r w:rsidR="00064C41">
        <w:t>year</w:t>
      </w:r>
      <w:proofErr w:type="gramEnd"/>
      <w:r>
        <w:t>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The Knights of Columbus expect that the course of study will be completed with passing grades.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We may require that applicants meet directly with the scholarship selection committee to personally explain their application.</w:t>
      </w:r>
    </w:p>
    <w:p w:rsidR="00F73AFF" w:rsidRDefault="00F73AFF" w:rsidP="00D50304">
      <w:pPr>
        <w:pStyle w:val="NormalWeb"/>
        <w:numPr>
          <w:ilvl w:val="0"/>
          <w:numId w:val="5"/>
        </w:numPr>
        <w:ind w:right="-360"/>
      </w:pPr>
      <w:r>
        <w:t>Credit will be given for the overall quality as well as the content of the application. Feel free to expand the answer blocks to fit your response/input.</w:t>
      </w:r>
    </w:p>
    <w:p w:rsidR="00F73AFF" w:rsidRPr="00B33C8E" w:rsidRDefault="00F73AFF" w:rsidP="00D50304">
      <w:pPr>
        <w:pStyle w:val="NormalWeb"/>
        <w:numPr>
          <w:ilvl w:val="0"/>
          <w:numId w:val="5"/>
        </w:numPr>
        <w:ind w:right="-360"/>
        <w:rPr>
          <w:b/>
          <w:bCs/>
        </w:rPr>
      </w:pPr>
      <w:r w:rsidRPr="00B33C8E">
        <w:rPr>
          <w:b/>
          <w:bCs/>
        </w:rPr>
        <w:t>Graduating seniors will be given priority in the selection process, however</w:t>
      </w:r>
      <w:r>
        <w:rPr>
          <w:b/>
          <w:bCs/>
        </w:rPr>
        <w:t>,</w:t>
      </w:r>
      <w:r w:rsidRPr="00B33C8E">
        <w:rPr>
          <w:b/>
          <w:bCs/>
        </w:rPr>
        <w:t xml:space="preserve"> others seeking</w:t>
      </w:r>
      <w:r>
        <w:rPr>
          <w:b/>
          <w:bCs/>
        </w:rPr>
        <w:t xml:space="preserve"> continuing ed</w:t>
      </w:r>
      <w:r w:rsidRPr="00B33C8E">
        <w:rPr>
          <w:b/>
          <w:bCs/>
        </w:rPr>
        <w:t>ucation are invited to apply.</w:t>
      </w:r>
    </w:p>
    <w:p w:rsidR="00F73AFF" w:rsidRPr="006E162B" w:rsidRDefault="00476BF1" w:rsidP="00D50304">
      <w:pPr>
        <w:pStyle w:val="NormalWeb"/>
        <w:numPr>
          <w:ilvl w:val="0"/>
          <w:numId w:val="5"/>
        </w:numPr>
        <w:ind w:right="-360"/>
        <w:rPr>
          <w:b/>
          <w:bCs/>
          <w:u w:val="single"/>
        </w:rPr>
      </w:pPr>
      <w:r>
        <w:rPr>
          <w:b/>
          <w:bCs/>
          <w:u w:val="single"/>
        </w:rPr>
        <w:t>Mail</w:t>
      </w:r>
      <w:r w:rsidR="00F73AFF" w:rsidRPr="006E162B">
        <w:rPr>
          <w:b/>
          <w:bCs/>
          <w:u w:val="single"/>
        </w:rPr>
        <w:t xml:space="preserve"> a hardcopy of the application </w:t>
      </w:r>
      <w:r>
        <w:rPr>
          <w:b/>
          <w:bCs/>
          <w:u w:val="single"/>
        </w:rPr>
        <w:t xml:space="preserve">and supporting documents </w:t>
      </w:r>
      <w:r w:rsidR="00F73AFF" w:rsidRPr="006E162B">
        <w:rPr>
          <w:b/>
          <w:bCs/>
          <w:u w:val="single"/>
        </w:rPr>
        <w:t>to the address above</w:t>
      </w:r>
      <w:r w:rsidR="00F73AFF">
        <w:rPr>
          <w:b/>
          <w:bCs/>
          <w:u w:val="single"/>
        </w:rPr>
        <w:t>.</w:t>
      </w:r>
    </w:p>
    <w:p w:rsidR="00F73AFF" w:rsidRDefault="00F73AFF">
      <w:pPr>
        <w:pStyle w:val="NormalWeb"/>
        <w:ind w:right="-360"/>
      </w:pPr>
      <w:r>
        <w:t>Name</w:t>
      </w:r>
      <w:r>
        <w:rPr>
          <w:u w:val="single"/>
        </w:rPr>
        <w:t>:                              _______________________________________________________.</w:t>
      </w:r>
    </w:p>
    <w:p w:rsidR="00F73AFF" w:rsidRDefault="00F73AFF">
      <w:pPr>
        <w:pStyle w:val="NormalWeb"/>
        <w:ind w:right="-360"/>
        <w:rPr>
          <w:u w:val="single"/>
        </w:rPr>
      </w:pPr>
      <w:r>
        <w:rPr>
          <w:u w:val="single"/>
        </w:rPr>
        <w:t>Address</w:t>
      </w:r>
      <w:proofErr w:type="gramStart"/>
      <w:r>
        <w:rPr>
          <w:u w:val="single"/>
        </w:rPr>
        <w:t>:                                                                                                                                         .</w:t>
      </w:r>
      <w:proofErr w:type="gramEnd"/>
      <w:r>
        <w:rPr>
          <w:u w:val="single"/>
        </w:rPr>
        <w:t xml:space="preserve">                                                                                           </w:t>
      </w:r>
    </w:p>
    <w:p w:rsidR="00F73AFF" w:rsidRDefault="00F73AFF">
      <w:pPr>
        <w:pStyle w:val="NormalWeb"/>
        <w:ind w:right="-36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.                     </w:t>
      </w:r>
    </w:p>
    <w:p w:rsidR="00F73AFF" w:rsidRDefault="00F73AFF">
      <w:pPr>
        <w:pStyle w:val="NormalWeb"/>
        <w:ind w:right="-360"/>
      </w:pPr>
      <w:r>
        <w:rPr>
          <w:u w:val="single"/>
        </w:rPr>
        <w:t xml:space="preserve">Phone: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E-mail:                                                                            _.</w:t>
      </w:r>
    </w:p>
    <w:p w:rsidR="00F73AFF" w:rsidRDefault="00F73AFF">
      <w:pPr>
        <w:pStyle w:val="NormalWeb"/>
        <w:ind w:right="-360"/>
        <w:rPr>
          <w:u w:val="single"/>
        </w:rPr>
      </w:pPr>
      <w:r>
        <w:rPr>
          <w:u w:val="single"/>
        </w:rPr>
        <w:t xml:space="preserve">Parish:                                           </w:t>
      </w:r>
      <w:r>
        <w:t xml:space="preserve"> </w:t>
      </w:r>
      <w:r>
        <w:rPr>
          <w:u w:val="single"/>
        </w:rPr>
        <w:t xml:space="preserve">High School:                                            </w:t>
      </w:r>
      <w:r>
        <w:rPr>
          <w:u w:val="single"/>
        </w:rPr>
        <w:tab/>
        <w:t>GPA</w:t>
      </w:r>
      <w:proofErr w:type="gramStart"/>
      <w:r>
        <w:rPr>
          <w:u w:val="single"/>
        </w:rPr>
        <w:t>:         .</w:t>
      </w:r>
      <w:proofErr w:type="gramEnd"/>
    </w:p>
    <w:p w:rsidR="00F73AFF" w:rsidRPr="005C2E14" w:rsidRDefault="00F73AFF" w:rsidP="005C2E14">
      <w:pPr>
        <w:pStyle w:val="NormalWeb"/>
        <w:numPr>
          <w:ilvl w:val="0"/>
          <w:numId w:val="3"/>
        </w:numPr>
        <w:ind w:right="-360"/>
        <w:rPr>
          <w:b/>
          <w:bCs/>
        </w:rPr>
      </w:pPr>
      <w:r w:rsidRPr="005C2E14">
        <w:rPr>
          <w:b/>
          <w:bCs/>
        </w:rPr>
        <w:t>Include a copy of your high school transcript.</w:t>
      </w:r>
    </w:p>
    <w:p w:rsidR="00F73AFF" w:rsidRPr="005C2E14" w:rsidRDefault="00F73AFF" w:rsidP="005C2E14">
      <w:pPr>
        <w:pStyle w:val="NormalWeb"/>
        <w:numPr>
          <w:ilvl w:val="0"/>
          <w:numId w:val="3"/>
        </w:numPr>
        <w:ind w:right="-360"/>
        <w:rPr>
          <w:b/>
          <w:bCs/>
        </w:rPr>
      </w:pPr>
      <w:r w:rsidRPr="005C2E14">
        <w:rPr>
          <w:b/>
          <w:bCs/>
        </w:rPr>
        <w:lastRenderedPageBreak/>
        <w:t>Scholarship will be awarded at the discretion of the Knights of Columbus Council 135</w:t>
      </w:r>
      <w:r w:rsidR="00F54EF1">
        <w:rPr>
          <w:b/>
          <w:bCs/>
        </w:rPr>
        <w:t>97</w:t>
      </w:r>
      <w:r w:rsidRPr="005C2E14">
        <w:rPr>
          <w:b/>
          <w:bCs/>
        </w:rPr>
        <w:t>.</w:t>
      </w:r>
    </w:p>
    <w:p w:rsidR="00F73AFF" w:rsidRDefault="00F73AFF" w:rsidP="00D05523">
      <w:pPr>
        <w:pStyle w:val="NormalWeb"/>
      </w:pPr>
      <w:r>
        <w:t>1.  Describe how you are an active member of your parish and how you are involved in the activities of the church. Include which sacraments you have received.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020"/>
      </w:tblGrid>
      <w:tr w:rsidR="00F73AFF">
        <w:trPr>
          <w:trHeight w:val="1277"/>
        </w:trPr>
        <w:tc>
          <w:tcPr>
            <w:tcW w:w="9020" w:type="dxa"/>
            <w:tcBorders>
              <w:top w:val="single" w:sz="4" w:space="0" w:color="auto"/>
              <w:bottom w:val="single" w:sz="4" w:space="0" w:color="auto"/>
            </w:tcBorders>
          </w:tcPr>
          <w:p w:rsidR="00F73AFF" w:rsidRDefault="00F73AFF">
            <w:pPr>
              <w:pStyle w:val="NormalWeb"/>
              <w:spacing w:line="360" w:lineRule="auto"/>
              <w:ind w:right="-86"/>
              <w:rPr>
                <w:sz w:val="20"/>
                <w:szCs w:val="20"/>
              </w:rPr>
            </w:pPr>
          </w:p>
        </w:tc>
      </w:tr>
    </w:tbl>
    <w:p w:rsidR="00F73AFF" w:rsidRDefault="00F73AFF">
      <w:pPr>
        <w:pStyle w:val="NormalWeb"/>
      </w:pPr>
      <w:r>
        <w:t>2.  Describe your community activities.  Include extracurricular school activities.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840"/>
      </w:tblGrid>
      <w:tr w:rsidR="00F73AFF">
        <w:trPr>
          <w:trHeight w:val="1457"/>
        </w:trPr>
        <w:tc>
          <w:tcPr>
            <w:tcW w:w="8840" w:type="dxa"/>
            <w:tcBorders>
              <w:top w:val="single" w:sz="4" w:space="0" w:color="auto"/>
              <w:bottom w:val="single" w:sz="4" w:space="0" w:color="auto"/>
            </w:tcBorders>
          </w:tcPr>
          <w:p w:rsidR="00F73AFF" w:rsidRDefault="00F73AFF">
            <w:pPr>
              <w:pStyle w:val="NormalWeb"/>
              <w:spacing w:line="360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F73AFF" w:rsidRDefault="00F73AFF">
      <w:pPr>
        <w:pStyle w:val="NormalWeb"/>
        <w:ind w:right="180"/>
      </w:pPr>
      <w:r>
        <w:t>3.  Describe your post high school educational plans that you would like to apply this scholarship towards.   How will this scholarship help you reach your goals?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838"/>
      </w:tblGrid>
      <w:tr w:rsidR="00F73AFF">
        <w:trPr>
          <w:trHeight w:val="1367"/>
        </w:trPr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F73AFF" w:rsidRDefault="00F73AFF">
            <w:pPr>
              <w:pStyle w:val="NormalWeb"/>
              <w:ind w:right="-90"/>
              <w:rPr>
                <w:sz w:val="20"/>
                <w:szCs w:val="20"/>
              </w:rPr>
            </w:pPr>
          </w:p>
        </w:tc>
      </w:tr>
    </w:tbl>
    <w:p w:rsidR="00F73AFF" w:rsidRDefault="00F73AFF">
      <w:pPr>
        <w:pStyle w:val="NormalWeb"/>
      </w:pPr>
      <w:r>
        <w:t xml:space="preserve">4. Explain how the education gained from this scholarship would benefit the Church and community as well as yourself.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838"/>
      </w:tblGrid>
      <w:tr w:rsidR="00F73AFF">
        <w:trPr>
          <w:trHeight w:val="1349"/>
        </w:trPr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F73AFF" w:rsidRDefault="00F73AFF">
            <w:pPr>
              <w:pStyle w:val="NormalWeb"/>
              <w:spacing w:line="360" w:lineRule="auto"/>
              <w:ind w:right="-86"/>
              <w:rPr>
                <w:sz w:val="20"/>
                <w:szCs w:val="20"/>
              </w:rPr>
            </w:pPr>
          </w:p>
        </w:tc>
      </w:tr>
    </w:tbl>
    <w:p w:rsidR="00F73AFF" w:rsidRDefault="00F73AFF">
      <w:pPr>
        <w:pStyle w:val="NormalWeb"/>
      </w:pPr>
      <w:r>
        <w:t>5. Attach recommendations from at least 1 Teacher or community member that can attest to your character.</w:t>
      </w:r>
    </w:p>
    <w:sectPr w:rsidR="00F73AFF" w:rsidSect="00FF29F1">
      <w:headerReference w:type="default" r:id="rId7"/>
      <w:pgSz w:w="12240" w:h="15840" w:code="1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E7" w:rsidRDefault="003A16E7">
      <w:r>
        <w:separator/>
      </w:r>
    </w:p>
  </w:endnote>
  <w:endnote w:type="continuationSeparator" w:id="0">
    <w:p w:rsidR="003A16E7" w:rsidRDefault="003A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E7" w:rsidRDefault="003A16E7">
      <w:r>
        <w:separator/>
      </w:r>
    </w:p>
  </w:footnote>
  <w:footnote w:type="continuationSeparator" w:id="0">
    <w:p w:rsidR="003A16E7" w:rsidRDefault="003A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FF" w:rsidRDefault="00081D38">
    <w:pPr>
      <w:pStyle w:val="NormalWeb"/>
      <w:jc w:val="center"/>
      <w:rPr>
        <w:b/>
        <w:bCs/>
        <w:i/>
        <w:iCs/>
        <w:color w:val="0000FF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2540</wp:posOffset>
          </wp:positionV>
          <wp:extent cx="914400" cy="800100"/>
          <wp:effectExtent l="19050" t="0" r="0" b="0"/>
          <wp:wrapNone/>
          <wp:docPr id="1" name="Picture 2" descr="K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 o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914400" cy="800100"/>
          <wp:effectExtent l="19050" t="0" r="0" b="0"/>
          <wp:wrapNone/>
          <wp:docPr id="2" name="Picture 1" descr="K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 o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3AFF">
      <w:rPr>
        <w:b/>
        <w:bCs/>
        <w:i/>
        <w:iCs/>
        <w:color w:val="0000FF"/>
        <w:sz w:val="40"/>
        <w:szCs w:val="40"/>
        <w:u w:val="single"/>
      </w:rPr>
      <w:t xml:space="preserve">KNIGHTS OF </w:t>
    </w:r>
    <w:smartTag w:uri="urn:schemas-microsoft-com:office:smarttags" w:element="place">
      <w:smartTag w:uri="urn:schemas-microsoft-com:office:smarttags" w:element="City">
        <w:r w:rsidR="00F73AFF">
          <w:rPr>
            <w:b/>
            <w:bCs/>
            <w:i/>
            <w:iCs/>
            <w:color w:val="0000FF"/>
            <w:sz w:val="40"/>
            <w:szCs w:val="40"/>
            <w:u w:val="single"/>
          </w:rPr>
          <w:t>COLUMBUS</w:t>
        </w:r>
      </w:smartTag>
    </w:smartTag>
  </w:p>
  <w:p w:rsidR="00F73AFF" w:rsidRDefault="00F73AFF">
    <w:pPr>
      <w:pStyle w:val="NormalWeb"/>
      <w:jc w:val="center"/>
      <w:rPr>
        <w:sz w:val="40"/>
        <w:szCs w:val="40"/>
      </w:rPr>
    </w:pPr>
    <w:r>
      <w:rPr>
        <w:sz w:val="40"/>
        <w:szCs w:val="40"/>
      </w:rPr>
      <w:t xml:space="preserve">Council 13597 </w:t>
    </w:r>
    <w:smartTag w:uri="urn:schemas-microsoft-com:office:smarttags" w:element="place">
      <w:smartTag w:uri="urn:schemas-microsoft-com:office:smarttags" w:element="City">
        <w:r>
          <w:rPr>
            <w:sz w:val="40"/>
            <w:szCs w:val="40"/>
          </w:rPr>
          <w:t>Leavenworth</w:t>
        </w:r>
      </w:smartTag>
    </w:smartTag>
    <w:r>
      <w:rPr>
        <w:sz w:val="40"/>
        <w:szCs w:val="40"/>
      </w:rPr>
      <w:t xml:space="preserve"> / </w:t>
    </w:r>
    <w:smartTag w:uri="urn:schemas-microsoft-com:office:smarttags" w:element="place">
      <w:r>
        <w:rPr>
          <w:sz w:val="40"/>
          <w:szCs w:val="40"/>
        </w:rPr>
        <w:t>Cashmere</w:t>
      </w:r>
    </w:smartTag>
  </w:p>
  <w:p w:rsidR="00F73AFF" w:rsidRDefault="00F73AFF">
    <w:pPr>
      <w:pStyle w:val="NormalWeb"/>
      <w:jc w:val="center"/>
      <w:rPr>
        <w:b/>
        <w:bCs/>
        <w:sz w:val="40"/>
        <w:szCs w:val="40"/>
      </w:rPr>
    </w:pPr>
    <w:r>
      <w:rPr>
        <w:sz w:val="40"/>
        <w:szCs w:val="40"/>
      </w:rPr>
      <w:t>SCHOLARSHIP APPLICATION</w:t>
    </w:r>
  </w:p>
  <w:p w:rsidR="00F73AFF" w:rsidRDefault="00F73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466"/>
    <w:multiLevelType w:val="hybridMultilevel"/>
    <w:tmpl w:val="938E3C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2F1586"/>
    <w:multiLevelType w:val="hybridMultilevel"/>
    <w:tmpl w:val="8FD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6A5A29"/>
    <w:multiLevelType w:val="hybridMultilevel"/>
    <w:tmpl w:val="FE687314"/>
    <w:lvl w:ilvl="0" w:tplc="42727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B6C94"/>
    <w:multiLevelType w:val="hybridMultilevel"/>
    <w:tmpl w:val="01987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80768"/>
    <w:multiLevelType w:val="hybridMultilevel"/>
    <w:tmpl w:val="5852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0C1D75"/>
    <w:multiLevelType w:val="hybridMultilevel"/>
    <w:tmpl w:val="F046670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F0301"/>
    <w:multiLevelType w:val="hybridMultilevel"/>
    <w:tmpl w:val="BDBE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C2E14"/>
    <w:rsid w:val="00064C41"/>
    <w:rsid w:val="00081D38"/>
    <w:rsid w:val="000A12B6"/>
    <w:rsid w:val="000A36D3"/>
    <w:rsid w:val="000D7AF9"/>
    <w:rsid w:val="00104878"/>
    <w:rsid w:val="0016411F"/>
    <w:rsid w:val="001755F3"/>
    <w:rsid w:val="001B5D0B"/>
    <w:rsid w:val="001E503A"/>
    <w:rsid w:val="002354AE"/>
    <w:rsid w:val="00246C53"/>
    <w:rsid w:val="00294E2C"/>
    <w:rsid w:val="002C184B"/>
    <w:rsid w:val="002C713F"/>
    <w:rsid w:val="0030205F"/>
    <w:rsid w:val="00397078"/>
    <w:rsid w:val="003A16E7"/>
    <w:rsid w:val="00434B6A"/>
    <w:rsid w:val="00442BF6"/>
    <w:rsid w:val="00453E39"/>
    <w:rsid w:val="00476BF1"/>
    <w:rsid w:val="00496BEB"/>
    <w:rsid w:val="004B28FE"/>
    <w:rsid w:val="004E09AD"/>
    <w:rsid w:val="004E2468"/>
    <w:rsid w:val="0050563B"/>
    <w:rsid w:val="00511D24"/>
    <w:rsid w:val="005C2E14"/>
    <w:rsid w:val="005D7FEC"/>
    <w:rsid w:val="006C3E37"/>
    <w:rsid w:val="006C5299"/>
    <w:rsid w:val="006C7B93"/>
    <w:rsid w:val="006C7ECA"/>
    <w:rsid w:val="006E162B"/>
    <w:rsid w:val="00713116"/>
    <w:rsid w:val="007C787E"/>
    <w:rsid w:val="007E0029"/>
    <w:rsid w:val="007E752E"/>
    <w:rsid w:val="00821591"/>
    <w:rsid w:val="008317FC"/>
    <w:rsid w:val="008335A8"/>
    <w:rsid w:val="00873848"/>
    <w:rsid w:val="00877C7D"/>
    <w:rsid w:val="008856B7"/>
    <w:rsid w:val="00895945"/>
    <w:rsid w:val="008C7FCC"/>
    <w:rsid w:val="008D42B3"/>
    <w:rsid w:val="009117DC"/>
    <w:rsid w:val="009A11C9"/>
    <w:rsid w:val="009B6C8A"/>
    <w:rsid w:val="009E56C8"/>
    <w:rsid w:val="00A33855"/>
    <w:rsid w:val="00A41565"/>
    <w:rsid w:val="00A454DC"/>
    <w:rsid w:val="00AB090B"/>
    <w:rsid w:val="00AD176B"/>
    <w:rsid w:val="00B10587"/>
    <w:rsid w:val="00B33C8E"/>
    <w:rsid w:val="00B3536B"/>
    <w:rsid w:val="00B44DDA"/>
    <w:rsid w:val="00B90B47"/>
    <w:rsid w:val="00BA0BE4"/>
    <w:rsid w:val="00BB6822"/>
    <w:rsid w:val="00BC581C"/>
    <w:rsid w:val="00BF2564"/>
    <w:rsid w:val="00C57159"/>
    <w:rsid w:val="00C9233A"/>
    <w:rsid w:val="00D05523"/>
    <w:rsid w:val="00D122A5"/>
    <w:rsid w:val="00D33C2E"/>
    <w:rsid w:val="00D356E7"/>
    <w:rsid w:val="00D46821"/>
    <w:rsid w:val="00D50304"/>
    <w:rsid w:val="00D83FCE"/>
    <w:rsid w:val="00D8419E"/>
    <w:rsid w:val="00DB6069"/>
    <w:rsid w:val="00DC6C7B"/>
    <w:rsid w:val="00DC7368"/>
    <w:rsid w:val="00E36098"/>
    <w:rsid w:val="00E632E0"/>
    <w:rsid w:val="00EE2147"/>
    <w:rsid w:val="00EF498A"/>
    <w:rsid w:val="00F01CD2"/>
    <w:rsid w:val="00F1138C"/>
    <w:rsid w:val="00F54EF1"/>
    <w:rsid w:val="00F73AFF"/>
    <w:rsid w:val="00F849E6"/>
    <w:rsid w:val="00F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F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F29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31"/>
    <w:rPr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rsid w:val="00FF2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A3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F2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A31"/>
    <w:rPr>
      <w:sz w:val="20"/>
      <w:szCs w:val="20"/>
    </w:rPr>
  </w:style>
  <w:style w:type="character" w:styleId="Hyperlink">
    <w:name w:val="Hyperlink"/>
    <w:basedOn w:val="DefaultParagraphFont"/>
    <w:uiPriority w:val="99"/>
    <w:rsid w:val="00B105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Tom Hack This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Tony</dc:creator>
  <cp:lastModifiedBy>Windows User</cp:lastModifiedBy>
  <cp:revision>7</cp:revision>
  <cp:lastPrinted>2012-01-01T17:41:00Z</cp:lastPrinted>
  <dcterms:created xsi:type="dcterms:W3CDTF">2023-02-02T20:01:00Z</dcterms:created>
  <dcterms:modified xsi:type="dcterms:W3CDTF">2023-02-05T08:51:00Z</dcterms:modified>
</cp:coreProperties>
</file>